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E9" w:rsidRDefault="0179B55A" w:rsidP="0179B55A">
      <w:pPr>
        <w:rPr>
          <w:rFonts w:ascii="Times New Roman" w:eastAsia="Times New Roman" w:hAnsi="Times New Roman" w:cs="Times New Roman"/>
          <w:sz w:val="24"/>
          <w:szCs w:val="24"/>
        </w:rPr>
      </w:pP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Theater </w:t>
      </w:r>
    </w:p>
    <w:p w:rsidR="004631E9" w:rsidRDefault="0179B55A" w:rsidP="0179B55A">
      <w:pPr>
        <w:rPr>
          <w:rFonts w:ascii="Times New Roman" w:eastAsia="Times New Roman" w:hAnsi="Times New Roman" w:cs="Times New Roman"/>
          <w:sz w:val="24"/>
          <w:szCs w:val="24"/>
        </w:rPr>
      </w:pP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3.02.2023 Rotkäppchen ist da! Richtig gelesen, am 3. Februar 2023 kam das Märchen “Rotkäppchen” zu uns in die Regelschule 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Juri Gagarin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“. Erst sollte eine andere Geschichte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 aufgeführt werden, aber dann ist leider eine Schauspielerin krank geworden und dass “</w:t>
      </w:r>
      <w:proofErr w:type="spellStart"/>
      <w:r w:rsidRPr="0179B55A">
        <w:rPr>
          <w:rFonts w:ascii="Times New Roman" w:eastAsia="Times New Roman" w:hAnsi="Times New Roman" w:cs="Times New Roman"/>
          <w:sz w:val="24"/>
          <w:szCs w:val="24"/>
        </w:rPr>
        <w:t>Galli</w:t>
      </w:r>
      <w:proofErr w:type="spellEnd"/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 Theater” aus Erfurt musste sich spontan etwas 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 xml:space="preserve">Neues 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ausdenken, wie sie unsere 5. und 6. Klassen trotzdem begeistern könn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en. Am Anfang kam Herr Ronald Gräfe a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us Erfurt in unsere Aula und führ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te ein lustiges Märchenquiz mit den Schülern und den Schülerinnen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 xml:space="preserve"> durch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, was ihnen s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uper gefiel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. Rotkäppchen war allerdings nicht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 inszeniert,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 xml:space="preserve"> wie man das Märchen eigentlich kennt, sondern es war interaktiv. A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lso konnten unsere Schüler/innen mitmachen und auf die Bühne komme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n. Herr Gräfe ging toll auf  unsere Kinder ein. Er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 hat auch 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ein wichtiges Thema angesprochen: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 Droge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n, Alkohol und deren Verführung. F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ür die heutige Zeit und Generation 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 xml:space="preserve">ist dies 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ein wichtiges Thema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. Unsere jüngeren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 Jahrgänge wurden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 gut aufgeklärt.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 xml:space="preserve"> Am Ende kam jede Klasse 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 noch einmal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 xml:space="preserve"> einzeln in die Aula und durfte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 einen Work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shop mit Herrn Gräfe machen. S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 xml:space="preserve">ie durften entscheiden zwischen 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Szenen nachspielen oder eigene erfinden und so weiter. D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ies kam besonders gut an. Das Feedback der Schüler/innen war sehr positiv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>. S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o</w:t>
      </w:r>
      <w:r w:rsidR="0033110C">
        <w:rPr>
          <w:rFonts w:ascii="Times New Roman" w:eastAsia="Times New Roman" w:hAnsi="Times New Roman" w:cs="Times New Roman"/>
          <w:sz w:val="24"/>
          <w:szCs w:val="24"/>
        </w:rPr>
        <w:t xml:space="preserve"> et</w:t>
      </w:r>
      <w:r w:rsidRPr="0179B55A">
        <w:rPr>
          <w:rFonts w:ascii="Times New Roman" w:eastAsia="Times New Roman" w:hAnsi="Times New Roman" w:cs="Times New Roman"/>
          <w:sz w:val="24"/>
          <w:szCs w:val="24"/>
        </w:rPr>
        <w:t>was sollte es öfters geben.</w:t>
      </w:r>
    </w:p>
    <w:p w:rsidR="0033110C" w:rsidRDefault="0033110C" w:rsidP="0179B5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Pauline Vielle</w:t>
      </w:r>
    </w:p>
    <w:sectPr w:rsidR="0033110C" w:rsidSect="004631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26EECBBC"/>
    <w:rsid w:val="0033110C"/>
    <w:rsid w:val="004631E9"/>
    <w:rsid w:val="0179B55A"/>
    <w:rsid w:val="26EEC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31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Gastbenutzer</dc:creator>
  <cp:lastModifiedBy>Claudia Exner</cp:lastModifiedBy>
  <cp:revision>2</cp:revision>
  <dcterms:created xsi:type="dcterms:W3CDTF">2023-05-28T13:26:00Z</dcterms:created>
  <dcterms:modified xsi:type="dcterms:W3CDTF">2023-05-28T13:26:00Z</dcterms:modified>
</cp:coreProperties>
</file>